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23" w:rsidRDefault="004313B1">
      <w:r>
        <w:t>Przeczytaj z podręcznika temat o Kanadzie str.132-139 oraz zrób notatkę w zeszycie przedmiotowym z geografii na temat „Wpływ środowiska przyrodniczego na rozwój rolnictwa Kanady”.</w:t>
      </w:r>
    </w:p>
    <w:p w:rsidR="004313B1" w:rsidRDefault="004313B1">
      <w:r>
        <w:t>oraz</w:t>
      </w:r>
    </w:p>
    <w:p w:rsidR="004313B1" w:rsidRDefault="004313B1">
      <w:r>
        <w:t xml:space="preserve">przeczytaj z podręcznika temat o Stanach Zjednoczonych – str.140-147 i zrób notatkę w zeszycie </w:t>
      </w:r>
      <w:bookmarkStart w:id="0" w:name="_GoBack"/>
      <w:bookmarkEnd w:id="0"/>
      <w:r>
        <w:t>na temat „Czy Stany Zjednoczone są największą potęgą gospodarczą świata?”</w:t>
      </w:r>
    </w:p>
    <w:sectPr w:rsidR="0043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B1"/>
    <w:rsid w:val="004313B1"/>
    <w:rsid w:val="006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98DC"/>
  <w15:chartTrackingRefBased/>
  <w15:docId w15:val="{63BEC905-28D7-4194-B796-F1B9BEA7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2020-03-13T07:51:00Z</dcterms:created>
  <dcterms:modified xsi:type="dcterms:W3CDTF">2020-03-13T07:58:00Z</dcterms:modified>
</cp:coreProperties>
</file>