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EA" w:rsidRDefault="00DF3CBD">
      <w:r>
        <w:t xml:space="preserve">Klasa 7 a b </w:t>
      </w:r>
    </w:p>
    <w:p w:rsidR="00DF3CBD" w:rsidRDefault="00DF3CBD">
      <w:r>
        <w:t>Wykonaj:</w:t>
      </w:r>
    </w:p>
    <w:p w:rsidR="00DF3CBD" w:rsidRDefault="00DF3CBD" w:rsidP="00DF3CBD">
      <w:pPr>
        <w:pStyle w:val="Akapitzlist"/>
        <w:numPr>
          <w:ilvl w:val="0"/>
          <w:numId w:val="1"/>
        </w:numPr>
      </w:pPr>
      <w:r>
        <w:t>Zapowiedziany wcześniej referat o jednym z mistrzów baroku, kartka minimum A4.</w:t>
      </w:r>
    </w:p>
    <w:p w:rsidR="00DF3CBD" w:rsidRDefault="00DF3CBD" w:rsidP="00DF3CBD">
      <w:pPr>
        <w:pStyle w:val="Akapitzlist"/>
        <w:numPr>
          <w:ilvl w:val="0"/>
          <w:numId w:val="1"/>
        </w:numPr>
      </w:pPr>
      <w:r>
        <w:t>Portret kolegi w barwach nierzeczywistych. Podręcznik str. 54.</w:t>
      </w:r>
    </w:p>
    <w:p w:rsidR="00DF3CBD" w:rsidRDefault="00DF3CBD" w:rsidP="00DF3CBD">
      <w:pPr>
        <w:pStyle w:val="Akapitzlist"/>
        <w:numPr>
          <w:ilvl w:val="0"/>
          <w:numId w:val="1"/>
        </w:numPr>
      </w:pPr>
      <w:r>
        <w:t>Ekspresyjna interpretacja. Opis zadania str. 77 w podręczniku.</w:t>
      </w:r>
    </w:p>
    <w:p w:rsidR="00DF3CBD" w:rsidRDefault="00DF3CBD" w:rsidP="00DF3CBD">
      <w:pPr>
        <w:pStyle w:val="Akapitzlist"/>
      </w:pPr>
      <w:r>
        <w:t>Po powrocie do szkoły przynieś podpisane prace do oceny.</w:t>
      </w:r>
    </w:p>
    <w:p w:rsidR="00DF3CBD" w:rsidRDefault="00DF3CBD" w:rsidP="00DF3CBD">
      <w:pPr>
        <w:pStyle w:val="Akapitzlist"/>
      </w:pPr>
      <w:r>
        <w:t xml:space="preserve">Na lekcję po powrocie do szkoły przygotuj: </w:t>
      </w:r>
      <w:r>
        <w:t>ołówki  B2, B4</w:t>
      </w:r>
      <w:bookmarkStart w:id="0" w:name="_GoBack"/>
      <w:bookmarkEnd w:id="0"/>
    </w:p>
    <w:p w:rsidR="00DF3CBD" w:rsidRDefault="00DF3CBD" w:rsidP="00DF3CBD">
      <w:pPr>
        <w:pStyle w:val="Akapitzlist"/>
      </w:pPr>
    </w:p>
    <w:sectPr w:rsidR="00DF3CBD" w:rsidSect="002A5576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4D2F"/>
    <w:multiLevelType w:val="hybridMultilevel"/>
    <w:tmpl w:val="B2E4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BD"/>
    <w:rsid w:val="00084708"/>
    <w:rsid w:val="002A5576"/>
    <w:rsid w:val="007A191B"/>
    <w:rsid w:val="00DE68E4"/>
    <w:rsid w:val="00D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Szkolna</dc:creator>
  <cp:lastModifiedBy>Biblioteka Szkolna</cp:lastModifiedBy>
  <cp:revision>2</cp:revision>
  <dcterms:created xsi:type="dcterms:W3CDTF">2020-03-12T10:03:00Z</dcterms:created>
  <dcterms:modified xsi:type="dcterms:W3CDTF">2020-03-12T10:07:00Z</dcterms:modified>
</cp:coreProperties>
</file>