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E96" w:rsidRPr="00025AFC" w:rsidRDefault="00B15E96" w:rsidP="00B15E96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u w:val="single"/>
        </w:rPr>
      </w:pPr>
      <w:r w:rsidRPr="00025AFC">
        <w:rPr>
          <w:rFonts w:ascii="Times New Roman" w:hAnsi="Times New Roman" w:cs="Times New Roman"/>
          <w:u w:val="single"/>
        </w:rPr>
        <w:t xml:space="preserve">Temat: </w:t>
      </w:r>
      <w:r w:rsidRPr="00025AFC">
        <w:rPr>
          <w:rFonts w:ascii="Times New Roman" w:eastAsia="Calibri" w:hAnsi="Times New Roman" w:cs="Times New Roman"/>
          <w:u w:val="single"/>
        </w:rPr>
        <w:t>Oświecenie w Europie ( 132- 137)</w:t>
      </w:r>
    </w:p>
    <w:p w:rsidR="00B15E96" w:rsidRPr="00025AFC" w:rsidRDefault="00B15E96" w:rsidP="00B15E9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oświecenie jako „wiek rozumu”</w:t>
      </w:r>
    </w:p>
    <w:p w:rsidR="00B15E96" w:rsidRPr="00025AFC" w:rsidRDefault="00B15E96" w:rsidP="00B15E9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oświeceniowe podejście do kwestii religii</w:t>
      </w:r>
    </w:p>
    <w:p w:rsidR="00B15E96" w:rsidRPr="00025AFC" w:rsidRDefault="00B15E96" w:rsidP="00B15E9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krytyka rządów absolutnych</w:t>
      </w:r>
    </w:p>
    <w:p w:rsidR="00B15E96" w:rsidRPr="00025AFC" w:rsidRDefault="00B15E96" w:rsidP="00B15E9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idea trójpodziału władzy Monteskiusza</w:t>
      </w:r>
    </w:p>
    <w:p w:rsidR="00B15E96" w:rsidRPr="00025AFC" w:rsidRDefault="00B15E96" w:rsidP="00B15E9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państwo jako umowa społeczna według Jana Jakuba Rousseau</w:t>
      </w:r>
    </w:p>
    <w:p w:rsidR="00B15E96" w:rsidRPr="00025AFC" w:rsidRDefault="00B15E96" w:rsidP="00B15E9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rozwój nauki w XVIII wieku (matematyka, astronomia, fizyka, chemia, medycyna, biologia)</w:t>
      </w:r>
    </w:p>
    <w:p w:rsidR="00B15E96" w:rsidRPr="00025AFC" w:rsidRDefault="00B15E96" w:rsidP="00B15E9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wybrane wynalazki epoki oświecenia</w:t>
      </w:r>
    </w:p>
    <w:p w:rsidR="00B15E96" w:rsidRPr="00025AFC" w:rsidRDefault="00B15E96" w:rsidP="00B15E9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cechy sztuki klasycystycznej</w:t>
      </w:r>
    </w:p>
    <w:p w:rsidR="00B15E96" w:rsidRDefault="00B15E96" w:rsidP="00B15E9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znaczenie terminów: oświecenie, „wiek światła”, ateizm, władza ustawodawcza, władza wykonawcza, władza sądownicza, Wielka encyklopedia francuska, maszyna parowa, Panteon, tympanon, kopuła</w:t>
      </w:r>
    </w:p>
    <w:p w:rsidR="00B15E96" w:rsidRDefault="00B15E96" w:rsidP="00B15E9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Ćwiczenia: 1, 2 strona 66 i 3,4 strona 67</w:t>
      </w:r>
    </w:p>
    <w:p w:rsidR="00B15E96" w:rsidRDefault="00B15E96" w:rsidP="00B15E96">
      <w:pPr>
        <w:spacing w:line="240" w:lineRule="auto"/>
      </w:pPr>
      <w:r>
        <w:rPr>
          <w:rFonts w:ascii="Times New Roman" w:hAnsi="Times New Roman" w:cs="Times New Roman"/>
        </w:rPr>
        <w:t xml:space="preserve">Do poćwiczenia, wystarczy uruchomić- nie trzeba pobierać: </w:t>
      </w:r>
      <w:hyperlink r:id="rId6" w:history="1">
        <w:r w:rsidRPr="00AF4F62">
          <w:rPr>
            <w:color w:val="0000FF"/>
            <w:u w:val="single"/>
          </w:rPr>
          <w:t>http://www.scholaris.pl/zasob/72325?bid=0&amp;iid=0&amp;query=O%C5%9Bwiecenie&amp;api=</w:t>
        </w:r>
      </w:hyperlink>
    </w:p>
    <w:p w:rsidR="00B15E96" w:rsidRDefault="00B15E96" w:rsidP="00B15E96">
      <w:pPr>
        <w:spacing w:line="240" w:lineRule="auto"/>
        <w:rPr>
          <w:rFonts w:ascii="Times New Roman" w:hAnsi="Times New Roman" w:cs="Times New Roman"/>
        </w:rPr>
      </w:pPr>
      <w:r>
        <w:t xml:space="preserve">Do posłuchania: </w:t>
      </w:r>
      <w:hyperlink r:id="rId7" w:history="1">
        <w:r w:rsidRPr="00AF4F62">
          <w:rPr>
            <w:color w:val="0000FF"/>
            <w:u w:val="single"/>
          </w:rPr>
          <w:t>https://www.youtube.com/watch?v=VhgeRT_OS1o</w:t>
        </w:r>
      </w:hyperlink>
    </w:p>
    <w:p w:rsidR="00B15E96" w:rsidRDefault="00B15E96" w:rsidP="00B15E96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Temat: Nowe potęgi e</w:t>
      </w:r>
      <w:r w:rsidRPr="00025AFC">
        <w:rPr>
          <w:rFonts w:ascii="Times New Roman" w:hAnsi="Times New Roman" w:cs="Times New Roman"/>
          <w:u w:val="single"/>
        </w:rPr>
        <w:t>uropejskie</w:t>
      </w:r>
      <w:r>
        <w:rPr>
          <w:rFonts w:ascii="Times New Roman" w:hAnsi="Times New Roman" w:cs="Times New Roman"/>
          <w:u w:val="single"/>
        </w:rPr>
        <w:t xml:space="preserve"> (strona 138- 142)</w:t>
      </w:r>
    </w:p>
    <w:p w:rsidR="00B15E96" w:rsidRPr="00025AFC" w:rsidRDefault="00B15E96" w:rsidP="00B15E9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wzrost potęgi monarchii austriackiej, Królestwa Prus i Cesarstwa Rosyjskiego</w:t>
      </w:r>
    </w:p>
    <w:p w:rsidR="00B15E96" w:rsidRPr="00025AFC" w:rsidRDefault="00B15E96" w:rsidP="00B15E9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reformy Piotra I: rozwój armii, administracji i floty</w:t>
      </w:r>
    </w:p>
    <w:p w:rsidR="00B15E96" w:rsidRPr="00025AFC" w:rsidRDefault="00B15E96" w:rsidP="00B15E9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zmiany kulturowo-obyczajowe w Rosji</w:t>
      </w:r>
    </w:p>
    <w:p w:rsidR="00B15E96" w:rsidRPr="00025AFC" w:rsidRDefault="00B15E96" w:rsidP="00B15E9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absolutyzm oświecony w Austrii</w:t>
      </w:r>
    </w:p>
    <w:p w:rsidR="00B15E96" w:rsidRPr="00025AFC" w:rsidRDefault="00B15E96" w:rsidP="00B15E9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 xml:space="preserve">– rozkwit militarny i gospodarczy Prus za panowania Fryderyka Wilhelma I </w:t>
      </w:r>
      <w:proofErr w:type="spellStart"/>
      <w:r w:rsidRPr="00025AFC">
        <w:rPr>
          <w:rFonts w:ascii="Times New Roman" w:hAnsi="Times New Roman" w:cs="Times New Roman"/>
        </w:rPr>
        <w:t>i</w:t>
      </w:r>
      <w:proofErr w:type="spellEnd"/>
      <w:r w:rsidRPr="00025AFC">
        <w:rPr>
          <w:rFonts w:ascii="Times New Roman" w:hAnsi="Times New Roman" w:cs="Times New Roman"/>
        </w:rPr>
        <w:t xml:space="preserve"> Fryderyka II</w:t>
      </w:r>
    </w:p>
    <w:p w:rsidR="00B15E96" w:rsidRDefault="00B15E96" w:rsidP="00B15E9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znaczenie terminów: absolutyzm oświecony</w:t>
      </w:r>
    </w:p>
    <w:p w:rsidR="00B15E96" w:rsidRDefault="00B15E96" w:rsidP="00B15E9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Ćwiczenia: strona 69 zadanie 1,2,3 i 4,5 strona 70</w:t>
      </w:r>
    </w:p>
    <w:p w:rsidR="00B15E96" w:rsidRDefault="00B15E96" w:rsidP="00B15E9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posłuchania: </w:t>
      </w:r>
      <w:hyperlink r:id="rId8" w:history="1">
        <w:r w:rsidRPr="00AF4F62">
          <w:rPr>
            <w:color w:val="0000FF"/>
            <w:u w:val="single"/>
          </w:rPr>
          <w:t>https://www.youtube.com/watch?v=1PKM2t6D3I0</w:t>
        </w:r>
      </w:hyperlink>
    </w:p>
    <w:p w:rsidR="00B15E96" w:rsidRDefault="00B15E96" w:rsidP="00B15E9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poćwiczenia: </w:t>
      </w:r>
      <w:hyperlink r:id="rId9" w:history="1">
        <w:r w:rsidRPr="00AF4F62">
          <w:rPr>
            <w:color w:val="0000FF"/>
            <w:u w:val="single"/>
          </w:rPr>
          <w:t>http://www.scholaris.pl/zasob/72332?bid=0&amp;iid=&amp;query=O%C5%9Bwiecenie&amp;api=</w:t>
        </w:r>
      </w:hyperlink>
    </w:p>
    <w:p w:rsidR="00B15E96" w:rsidRPr="00025AFC" w:rsidRDefault="00B15E96" w:rsidP="00B15E96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u w:val="single"/>
        </w:rPr>
      </w:pPr>
      <w:r w:rsidRPr="00025AFC">
        <w:rPr>
          <w:rFonts w:ascii="Times New Roman" w:hAnsi="Times New Roman" w:cs="Times New Roman"/>
          <w:u w:val="single"/>
        </w:rPr>
        <w:t>Temat: Stany Zjednoczone Ameryki ( strona 143- 146)</w:t>
      </w:r>
    </w:p>
    <w:p w:rsidR="00B15E96" w:rsidRPr="00025AFC" w:rsidRDefault="00B15E96" w:rsidP="00B15E9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osadnictwo europejskie w Ameryce Północnej</w:t>
      </w:r>
    </w:p>
    <w:p w:rsidR="00B15E96" w:rsidRPr="00025AFC" w:rsidRDefault="00B15E96" w:rsidP="00B15E9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konflikt pomiędzy władzami brytyjskimi a mieszkańcami trzynastu kolonii amerykańskich</w:t>
      </w:r>
    </w:p>
    <w:p w:rsidR="00B15E96" w:rsidRPr="00025AFC" w:rsidRDefault="00B15E96" w:rsidP="00B15E9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 xml:space="preserve">– wojna o niepodległość Stanów Zjednoczonych </w:t>
      </w:r>
    </w:p>
    <w:p w:rsidR="00B15E96" w:rsidRPr="00025AFC" w:rsidRDefault="00B15E96" w:rsidP="00B15E9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Polacy w wojnie o niepodległość Stanów Zjednoczonych (Tadeusz Kościuszko, Kazimierz Pułaski)</w:t>
      </w:r>
    </w:p>
    <w:p w:rsidR="00B15E96" w:rsidRPr="00025AFC" w:rsidRDefault="00B15E96" w:rsidP="00B15E9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konstytucja Stanów Zjednoczonych i trójpodział władzy</w:t>
      </w:r>
    </w:p>
    <w:p w:rsidR="00B15E96" w:rsidRDefault="00B15E96" w:rsidP="00B15E9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znaczenie terminów: bojkot, bostońskie picie herbaty, konstytucja, prezydent, Kongres, Izba Reprezentantów</w:t>
      </w:r>
    </w:p>
    <w:p w:rsidR="00B15E96" w:rsidRDefault="00B15E96" w:rsidP="00B15E9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Ćwiczenia: 1,2,3 strona 72</w:t>
      </w:r>
    </w:p>
    <w:p w:rsidR="00B15E96" w:rsidRDefault="00B15E96" w:rsidP="00B15E96">
      <w:pPr>
        <w:spacing w:line="240" w:lineRule="auto"/>
      </w:pPr>
      <w:r>
        <w:rPr>
          <w:rFonts w:ascii="Times New Roman" w:hAnsi="Times New Roman" w:cs="Times New Roman"/>
        </w:rPr>
        <w:lastRenderedPageBreak/>
        <w:t xml:space="preserve">Do posłuchania: </w:t>
      </w:r>
      <w:hyperlink r:id="rId10" w:history="1">
        <w:r w:rsidRPr="00AF4F62">
          <w:rPr>
            <w:color w:val="0000FF"/>
            <w:u w:val="single"/>
          </w:rPr>
          <w:t>https://www.youtube.com/watch?v=dNMkMHDYDjM</w:t>
        </w:r>
      </w:hyperlink>
    </w:p>
    <w:p w:rsidR="00B15E96" w:rsidRDefault="00B15E96" w:rsidP="00B15E96">
      <w:pPr>
        <w:spacing w:line="240" w:lineRule="auto"/>
        <w:rPr>
          <w:rFonts w:ascii="Times New Roman" w:hAnsi="Times New Roman" w:cs="Times New Roman"/>
        </w:rPr>
      </w:pPr>
      <w:r>
        <w:t xml:space="preserve">Do ćwiczenia: </w:t>
      </w:r>
      <w:hyperlink r:id="rId11" w:history="1">
        <w:r w:rsidRPr="00AF4F62">
          <w:rPr>
            <w:color w:val="0000FF"/>
            <w:u w:val="single"/>
          </w:rPr>
          <w:t>https://quizizz.com/admin/quiz/5e2726812d8208001bf4e98b/stany-zjednoczone-ameryki</w:t>
        </w:r>
      </w:hyperlink>
    </w:p>
    <w:p w:rsidR="00931391" w:rsidRDefault="00931391"/>
    <w:p w:rsidR="00B15E96" w:rsidRDefault="00B15E96">
      <w:r>
        <w:t xml:space="preserve">TERMIN SPRAWDZENIA WYKONANYCH ĆWICZEŃ- NAJBLIŻSZA LEKCJA HISTORII PO POWROCIE DO SZKOŁY </w:t>
      </w:r>
      <w:r>
        <w:sym w:font="Wingdings" w:char="F04A"/>
      </w:r>
    </w:p>
    <w:p w:rsidR="00B15E96" w:rsidRDefault="00B15E96">
      <w:r>
        <w:t xml:space="preserve">ŻYCZĘ ZDROWIA I DO ZOBACZENIA </w:t>
      </w:r>
      <w:r>
        <w:sym w:font="Wingdings" w:char="F04A"/>
      </w:r>
      <w:bookmarkStart w:id="0" w:name="_GoBack"/>
      <w:bookmarkEnd w:id="0"/>
    </w:p>
    <w:sectPr w:rsidR="00B15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C3B1D"/>
    <w:multiLevelType w:val="hybridMultilevel"/>
    <w:tmpl w:val="71DC8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E96"/>
    <w:rsid w:val="00931391"/>
    <w:rsid w:val="00B1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E9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E9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PKM2t6D3I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VhgeRT_OS1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laris.pl/zasob/72325?bid=0&amp;iid=0&amp;query=O%C5%9Bwiecenie&amp;api=" TargetMode="External"/><Relationship Id="rId11" Type="http://schemas.openxmlformats.org/officeDocument/2006/relationships/hyperlink" Target="https://quizizz.com/admin/quiz/5e2726812d8208001bf4e98b/stany-zjednoczone-ameryk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dNMkMHDYDj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laris.pl/zasob/72332?bid=0&amp;iid=&amp;query=O%C5%9Bwiecenie&amp;api=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Asus03</dc:creator>
  <cp:lastModifiedBy>Asus03</cp:lastModifiedBy>
  <cp:revision>1</cp:revision>
  <dcterms:created xsi:type="dcterms:W3CDTF">2020-03-13T08:43:00Z</dcterms:created>
  <dcterms:modified xsi:type="dcterms:W3CDTF">2020-03-13T08:45:00Z</dcterms:modified>
</cp:coreProperties>
</file>