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585" w:rsidRDefault="001C1FD8">
      <w:bookmarkStart w:id="0" w:name="_GoBack"/>
      <w:bookmarkEnd w:id="0"/>
      <w:r>
        <w:t>Zagadnienia do pracy samodzielnej z biologii klasa VA i VB</w:t>
      </w:r>
    </w:p>
    <w:p w:rsidR="001C1FD8" w:rsidRDefault="001C1FD8" w:rsidP="001C1FD8">
      <w:pPr>
        <w:pStyle w:val="Akapitzlist"/>
        <w:numPr>
          <w:ilvl w:val="0"/>
          <w:numId w:val="1"/>
        </w:numPr>
      </w:pPr>
      <w:r>
        <w:t>Przeczytaj rozdział w podręczniku „Tkanki roślinne”</w:t>
      </w:r>
    </w:p>
    <w:p w:rsidR="001C1FD8" w:rsidRDefault="001C1FD8" w:rsidP="001C1FD8">
      <w:pPr>
        <w:pStyle w:val="Akapitzlist"/>
        <w:numPr>
          <w:ilvl w:val="1"/>
          <w:numId w:val="1"/>
        </w:numPr>
      </w:pPr>
      <w:r>
        <w:t>Na stronie 10 w podręczniku znajduje się definicja tkanki – przepisz ją do zeszytu</w:t>
      </w:r>
    </w:p>
    <w:p w:rsidR="001C1FD8" w:rsidRDefault="001C1FD8" w:rsidP="001C1FD8">
      <w:pPr>
        <w:pStyle w:val="Akapitzlist"/>
        <w:numPr>
          <w:ilvl w:val="0"/>
          <w:numId w:val="1"/>
        </w:numPr>
      </w:pPr>
      <w:r>
        <w:t>W zeszycie narysuj diagram (według podręcznika) w którym są wymienione główne tkanki roślinne.</w:t>
      </w:r>
    </w:p>
    <w:p w:rsidR="001C1FD8" w:rsidRDefault="001C1FD8" w:rsidP="001C1FD8">
      <w:pPr>
        <w:pStyle w:val="Akapitzlist"/>
        <w:numPr>
          <w:ilvl w:val="0"/>
          <w:numId w:val="1"/>
        </w:numPr>
      </w:pPr>
      <w:r>
        <w:t>Scharakteryzuj w zeszycie każdą z tkanek wymieniając następujące cechy:</w:t>
      </w:r>
    </w:p>
    <w:p w:rsidR="001C1FD8" w:rsidRDefault="001C1FD8" w:rsidP="001C1FD8">
      <w:pPr>
        <w:pStyle w:val="Akapitzlist"/>
        <w:numPr>
          <w:ilvl w:val="1"/>
          <w:numId w:val="1"/>
        </w:numPr>
      </w:pPr>
      <w:r>
        <w:t>Funkcje (co robią, jak działają?)</w:t>
      </w:r>
    </w:p>
    <w:p w:rsidR="001C1FD8" w:rsidRDefault="001C1FD8" w:rsidP="001C1FD8">
      <w:pPr>
        <w:pStyle w:val="Akapitzlist"/>
        <w:numPr>
          <w:ilvl w:val="1"/>
          <w:numId w:val="1"/>
        </w:numPr>
      </w:pPr>
      <w:r>
        <w:t xml:space="preserve">W jakich częściach rośliny występują </w:t>
      </w:r>
    </w:p>
    <w:p w:rsidR="001C1FD8" w:rsidRDefault="001C1FD8" w:rsidP="001C1FD8">
      <w:pPr>
        <w:pStyle w:val="Akapitzlist"/>
        <w:numPr>
          <w:ilvl w:val="1"/>
          <w:numId w:val="1"/>
        </w:numPr>
      </w:pPr>
      <w:r>
        <w:t>Narysuj dowolną tkankę (na podstawie podręcznika).</w:t>
      </w:r>
    </w:p>
    <w:p w:rsidR="00864E9D" w:rsidRDefault="00864E9D" w:rsidP="00864E9D">
      <w:pPr>
        <w:ind w:left="1080"/>
      </w:pPr>
      <w:r>
        <w:t>W zeszycie ćwiczeń wykonaj wszystkie zadania z tego rozdziału po przeczytaniu zagadnień w podręczniku.</w:t>
      </w:r>
    </w:p>
    <w:p w:rsidR="001C1FD8" w:rsidRDefault="001C1FD8" w:rsidP="001C1FD8"/>
    <w:sectPr w:rsidR="001C1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mbria">
    <w:altName w:val="Gentium Book Basic"/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7DAC"/>
    <w:multiLevelType w:val="hybridMultilevel"/>
    <w:tmpl w:val="90E2A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FD8"/>
    <w:rsid w:val="001C1FD8"/>
    <w:rsid w:val="003736D8"/>
    <w:rsid w:val="00864E9D"/>
    <w:rsid w:val="00E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1F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1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Dell_02</dc:creator>
  <cp:lastModifiedBy>Dell_02</cp:lastModifiedBy>
  <cp:revision>2</cp:revision>
  <dcterms:created xsi:type="dcterms:W3CDTF">2020-03-12T07:04:00Z</dcterms:created>
  <dcterms:modified xsi:type="dcterms:W3CDTF">2020-03-12T07:04:00Z</dcterms:modified>
</cp:coreProperties>
</file>