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33" w:rsidRDefault="00646733" w:rsidP="00646733">
      <w:pPr>
        <w:ind w:firstLine="708"/>
      </w:pPr>
      <w:r>
        <w:t xml:space="preserve">Proszę o przygotowanie  dzieci do przeprowadzenia  do testu sprawności fizycznej .Zachęcam do wspólnego sprawdzenia sprawności fizycznej </w:t>
      </w:r>
      <w:r>
        <w:sym w:font="Wingdings" w:char="F04A"/>
      </w:r>
    </w:p>
    <w:p w:rsidR="00646733" w:rsidRPr="00646733" w:rsidRDefault="00646733" w:rsidP="00646733">
      <w:pPr>
        <w:shd w:val="clear" w:color="auto" w:fill="FFFFFF"/>
        <w:spacing w:after="450" w:line="750" w:lineRule="atLeast"/>
        <w:outlineLvl w:val="1"/>
        <w:rPr>
          <w:rFonts w:ascii="Times New Roman" w:eastAsia="Times New Roman" w:hAnsi="Times New Roman" w:cs="Times New Roman"/>
          <w:color w:val="222222"/>
          <w:sz w:val="72"/>
          <w:szCs w:val="72"/>
          <w:lang w:eastAsia="pl-PL"/>
        </w:rPr>
      </w:pPr>
      <w:r w:rsidRPr="00646733">
        <w:rPr>
          <w:rFonts w:ascii="Times New Roman" w:eastAsia="Times New Roman" w:hAnsi="Times New Roman" w:cs="Times New Roman"/>
          <w:color w:val="222222"/>
          <w:sz w:val="72"/>
          <w:szCs w:val="72"/>
          <w:lang w:eastAsia="pl-PL"/>
        </w:rPr>
        <w:t>KRÓTKO O KRZYSZTOFIE ZUCHORZE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Narodziny: 10.01.1940 rok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Miejsce urodzenia: Głowin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Studia: AWF Warszawa i UW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Doktorat: 1969 rok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Praca: AWF Warszawa (pracownik naukowy), Polski Komitet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Olmpijski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i Polska Akademia Olimpijska (członek), „Kultura fizyczna” (red. nacz.), „Kronika Sportu” (red. nacz.), poeta, eseista, pedagog, krytyk.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Krzysztof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Zuchora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opracował test, który sprawdza ogólną sprawność fizyczną. Mogą go stosować dzieci, jak również młodzież, osoby dorosłe i starsze. Tak więc śmiało może go zrobić cała rodzina i przekonać się na jakim poziomie jest jej sprawność fizyczna. Za wyborem tego testu przemawia wiele pozytywnych cech. Ćwiczenia nie są skomplikowane, lecz przygotowanie kondycyjne, jest wymagane, choć w znikomym stopniu.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W Indeksie możemy sprawdzić się w wielu próbach, są to: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1. Próba szybkości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2. Próba skoczności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3. Próba siły ramion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4. Próba gibkości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5. Próba wytrzymałości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6. Próba siły mięśni brzucha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SZYBKOŚĆ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Biegnij szybko przez 10 sekund, wysoko unosząc kolana i klaszcząc pod uniesioną nogą. Policz liczbę klaśnięć.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K/M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1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12 klaśnięć/15 klaśnięć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16 klaśnięć/20 klaśnięć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20 klaśnięć/25 klaśnięć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25 klaśnięć/30 klaśnięć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30 klaśnięć/35 klaśnięć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35 klaśnięć/40 klaśnięć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>
        <w:rPr>
          <w:rFonts w:ascii="Lora" w:eastAsia="Times New Roman" w:hAnsi="Lora" w:cs="Times New Roman"/>
          <w:noProof/>
          <w:color w:val="C7AAE2"/>
          <w:sz w:val="24"/>
          <w:szCs w:val="24"/>
          <w:lang w:eastAsia="pl-PL"/>
        </w:rPr>
        <w:lastRenderedPageBreak/>
        <w:drawing>
          <wp:inline distT="0" distB="0" distL="0" distR="0">
            <wp:extent cx="1838325" cy="2571750"/>
            <wp:effectExtent l="19050" t="0" r="9525" b="0"/>
            <wp:docPr id="1" name="Obraz 1" descr="img4szybkos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szybkos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SKOCZNOŚĆ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Skocz w dal z miejsca, rezultat zmierz stopami.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K/M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1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5 stóp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6 stóp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7 stóp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8 stóp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9 stóp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10 stóp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>
        <w:rPr>
          <w:rFonts w:ascii="Lora" w:eastAsia="Times New Roman" w:hAnsi="Lora" w:cs="Times New Roman"/>
          <w:noProof/>
          <w:color w:val="C7AAE2"/>
          <w:sz w:val="24"/>
          <w:szCs w:val="24"/>
          <w:lang w:eastAsia="pl-PL"/>
        </w:rPr>
        <w:drawing>
          <wp:inline distT="0" distB="0" distL="0" distR="0">
            <wp:extent cx="2295525" cy="2514600"/>
            <wp:effectExtent l="19050" t="0" r="9525" b="0"/>
            <wp:docPr id="2" name="Obraz 2" descr="img8skoc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8skoc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SIŁA RAMION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Uchwyć się drążka, tak aby swobodnie zawisnąć, nie dotykaj nogami podłoża. Próbuj wykonać kolejne ćwiczenia o wzrastającej trudności.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K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1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 na wyprostowanych rękach, wytrzymaj 3 sekundy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jw. Ale przez 10 sekund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 na jednej ręce, wytrzymaj 3 sekundy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jw. Ale przez 10 sekund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zawiśnij, podciągając się oburącz, tak aby głowa była wyżej niż drążek, wytrzymaj 3 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lastRenderedPageBreak/>
        <w:t>sekundy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jw. Ale przez 10 sekund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M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1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 na wyprostowanych rękach, wytrzymaj 10 sekund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 na wyprostowanej jednej ręce, wytrzymaj 10 sekund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zawiśnij, podciągnij się oburącz, tak aby głowa była wyżej niż drążek, wytrzymaj 3 s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jw. ale 10 sekund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zawiśnij, podciągnij się jedną rękę wolno opuść, wytrzymaj 10 s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jw. ale utrzymaj się kolejno na lewej i prawej ręce po 10 sekund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>
        <w:rPr>
          <w:rFonts w:ascii="Lora" w:eastAsia="Times New Roman" w:hAnsi="Lora" w:cs="Times New Roman"/>
          <w:noProof/>
          <w:color w:val="C7AAE2"/>
          <w:sz w:val="24"/>
          <w:szCs w:val="24"/>
          <w:lang w:eastAsia="pl-PL"/>
        </w:rPr>
        <w:drawing>
          <wp:inline distT="0" distB="0" distL="0" distR="0">
            <wp:extent cx="2114550" cy="2457450"/>
            <wp:effectExtent l="19050" t="0" r="0" b="0"/>
            <wp:docPr id="3" name="Obraz 3" descr="img12ra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2ra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GIBKOŚĆ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Stań w pozycji na baczność, nie zginając nóg w kolanach wykonaj ruchem ciągłym powolny skłon w przód.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1pkt – chwyć oburącz za kostki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palcami obu rąk dotknij palców stóp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palcami obu rąk dotknij podłoża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wszystkimi palcami obu rąk dotknij podłoża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dotknij dłońmi podłoża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dotknij głową kolan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>
        <w:rPr>
          <w:rFonts w:ascii="Lora" w:eastAsia="Times New Roman" w:hAnsi="Lora" w:cs="Times New Roman"/>
          <w:noProof/>
          <w:color w:val="C7AAE2"/>
          <w:sz w:val="24"/>
          <w:szCs w:val="24"/>
          <w:lang w:eastAsia="pl-PL"/>
        </w:rPr>
        <w:lastRenderedPageBreak/>
        <w:drawing>
          <wp:inline distT="0" distB="0" distL="0" distR="0">
            <wp:extent cx="2857500" cy="1800225"/>
            <wp:effectExtent l="19050" t="0" r="0" b="0"/>
            <wp:docPr id="4" name="Obraz 4" descr="img15gib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5gib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WYTRZYMAŁOŚĆ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Spróbuj, jak długo możesz biec.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>K/M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1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 min/ 2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3 min/ 5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6 min/ 10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10 min/ 15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15 min/ 20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20 min/ 30 min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>
        <w:rPr>
          <w:rFonts w:ascii="Lora" w:eastAsia="Times New Roman" w:hAnsi="Lora" w:cs="Times New Roman"/>
          <w:noProof/>
          <w:color w:val="C7AAE2"/>
          <w:sz w:val="24"/>
          <w:szCs w:val="24"/>
          <w:lang w:eastAsia="pl-PL"/>
        </w:rPr>
        <w:drawing>
          <wp:inline distT="0" distB="0" distL="0" distR="0">
            <wp:extent cx="2752725" cy="2800350"/>
            <wp:effectExtent l="19050" t="0" r="9525" b="0"/>
            <wp:docPr id="5" name="Obraz 5" descr="img18wytrz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8wytrz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SIŁA MIĘŚNI BRZUCHA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Połóż się na plecach, wykonuj „nożyce poziome/ poprzeczne” tak długo, jak Ci się uda.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K/M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lastRenderedPageBreak/>
        <w:t xml:space="preserve">1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10 sek./ 30 sek.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2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30 sek./ 1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3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 min./ 1,5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4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1,5 min./ 2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5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2 min./ 3 min</w:t>
      </w: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br/>
        <w:t xml:space="preserve">6 </w:t>
      </w:r>
      <w:proofErr w:type="spellStart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pkt</w:t>
      </w:r>
      <w:proofErr w:type="spellEnd"/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 xml:space="preserve"> – 3 min./ 4 min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>
        <w:rPr>
          <w:rFonts w:ascii="Lora" w:eastAsia="Times New Roman" w:hAnsi="Lora" w:cs="Times New Roman"/>
          <w:noProof/>
          <w:color w:val="C7AAE2"/>
          <w:sz w:val="24"/>
          <w:szCs w:val="24"/>
          <w:lang w:eastAsia="pl-PL"/>
        </w:rPr>
        <w:drawing>
          <wp:inline distT="0" distB="0" distL="0" distR="0">
            <wp:extent cx="2857500" cy="857250"/>
            <wp:effectExtent l="19050" t="0" r="0" b="0"/>
            <wp:docPr id="6" name="Obraz 6" descr="img22brzuch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22brzuch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646733" w:rsidRPr="00646733" w:rsidRDefault="00646733" w:rsidP="00646733">
      <w:pPr>
        <w:shd w:val="clear" w:color="auto" w:fill="FFFFFF"/>
        <w:spacing w:after="375" w:line="240" w:lineRule="auto"/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</w:pPr>
      <w:r w:rsidRPr="00646733">
        <w:rPr>
          <w:rFonts w:ascii="Lora" w:eastAsia="Times New Roman" w:hAnsi="Lora" w:cs="Times New Roman"/>
          <w:color w:val="000000"/>
          <w:sz w:val="24"/>
          <w:szCs w:val="24"/>
          <w:lang w:eastAsia="pl-PL"/>
        </w:rPr>
        <w:t> </w:t>
      </w:r>
    </w:p>
    <w:p w:rsidR="001A2A1E" w:rsidRDefault="00646733"/>
    <w:sectPr w:rsidR="001A2A1E" w:rsidSect="00DF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733"/>
    <w:rsid w:val="00646733"/>
    <w:rsid w:val="00802FD9"/>
    <w:rsid w:val="00983337"/>
    <w:rsid w:val="00D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B70"/>
  </w:style>
  <w:style w:type="paragraph" w:styleId="Nagwek2">
    <w:name w:val="heading 2"/>
    <w:basedOn w:val="Normalny"/>
    <w:link w:val="Nagwek2Znak"/>
    <w:uiPriority w:val="9"/>
    <w:qFormat/>
    <w:rsid w:val="00646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673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467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67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topestka.pl/wp-content/uploads/2014/07/img12ram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sporttopestka.pl/wp-content/uploads/2014/07/img18wytrz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porttopestka.pl/wp-content/uploads/2014/07/img8skocz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sporttopestka.pl/wp-content/uploads/2014/07/img15gib.jpg" TargetMode="External"/><Relationship Id="rId4" Type="http://schemas.openxmlformats.org/officeDocument/2006/relationships/hyperlink" Target="http://sporttopestka.pl/wp-content/uploads/2014/07/img4szybkosc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porttopestka.pl/wp-content/uploads/2014/07/img22brzuch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1</cp:revision>
  <dcterms:created xsi:type="dcterms:W3CDTF">2020-03-16T11:07:00Z</dcterms:created>
  <dcterms:modified xsi:type="dcterms:W3CDTF">2020-03-16T11:16:00Z</dcterms:modified>
</cp:coreProperties>
</file>